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267" w:rsidRPr="008B7267" w:rsidRDefault="00690A99" w:rsidP="008B726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 xml:space="preserve">Приложение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>6.1</w:t>
      </w:r>
    </w:p>
    <w:p w:rsidR="008B7267" w:rsidRPr="008B7267" w:rsidRDefault="008B7267" w:rsidP="008B726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АКТ ВРЕМЕННОЙ ПРИОСТАНОВКИ РАБОТ</w:t>
      </w:r>
    </w:p>
    <w:p w:rsidR="008B7267" w:rsidRPr="008B7267" w:rsidRDefault="008B7267" w:rsidP="008B726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НА ОСНОВАНИИ ВЫЯВЛЕННЫХ НАРУШЕНИЙ ТРЕБОВАНИЙ ПРОМЫШЛЕННОЙ, ПРОТИВОПОЖАРНОЙ, ЭКОЛОГИЧЕСКОЙ БЕЗОПАСНОСТИ, БЕЗОПАСНОЙ ОРГАНИЗАЦИИ И ВЫПОЛНЕНИЯ РАБОТ 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__________________________________________________________________</w:t>
      </w: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ab/>
        <w:t>______________________________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 xml:space="preserve">                (место составления акта)</w:t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</w: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ab/>
        <w:t xml:space="preserve">       (дата и точное время составления акта)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Мной, _______________________________________________________, ответственным за осуществление производственного контроля, на основании выявленных нарушений требований правил безопасности, временно приостановлены работы _________________________________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_________________________________________________________________________________________________________________________________</w:t>
      </w:r>
    </w:p>
    <w:p w:rsidR="008B7267" w:rsidRPr="008B7267" w:rsidRDefault="008B7267" w:rsidP="008B726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  <w:t>(указывается место и характер производства работ, ответственный руководитель работ, состав бригады исполнителей, используемое оборудование, механизмы, материалы)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_________________________________________________________________________________________________________________________________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_________________________________________________________________________________________________________________________________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________________________________________________________________________________________________________________________________, которые</w:t>
      </w:r>
      <w:r w:rsidRPr="008B726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создают угрозу жизни и здоровью работников и(или) могут привести к аварии или нанесению вреда и(или) ущерба окружающей природной среде.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459"/>
        <w:gridCol w:w="10581"/>
        <w:gridCol w:w="4488"/>
      </w:tblGrid>
      <w:tr w:rsidR="008B7267" w:rsidRPr="008B7267" w:rsidTr="00432230">
        <w:trPr>
          <w:jc w:val="center"/>
        </w:trPr>
        <w:tc>
          <w:tcPr>
            <w:tcW w:w="459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581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Выявленные нарушения</w:t>
            </w:r>
          </w:p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(исчерпывающие описания выявленных нарушений)</w:t>
            </w:r>
          </w:p>
        </w:tc>
        <w:tc>
          <w:tcPr>
            <w:tcW w:w="4488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Возможные последствия выполнения работ с нарушениями требований безопасности</w:t>
            </w:r>
          </w:p>
        </w:tc>
      </w:tr>
      <w:tr w:rsidR="008B7267" w:rsidRPr="008B7267" w:rsidTr="00432230">
        <w:trPr>
          <w:jc w:val="center"/>
        </w:trPr>
        <w:tc>
          <w:tcPr>
            <w:tcW w:w="459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81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488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</w:tr>
      <w:tr w:rsidR="008B7267" w:rsidRPr="008B7267" w:rsidTr="00432230">
        <w:trPr>
          <w:jc w:val="center"/>
        </w:trPr>
        <w:tc>
          <w:tcPr>
            <w:tcW w:w="459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81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488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</w:tr>
      <w:tr w:rsidR="008B7267" w:rsidRPr="008B7267" w:rsidTr="00432230">
        <w:trPr>
          <w:jc w:val="center"/>
        </w:trPr>
        <w:tc>
          <w:tcPr>
            <w:tcW w:w="459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81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488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 xml:space="preserve">Нарушения выявил, акт составил - уполномоченный представитель 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ООО «</w:t>
      </w:r>
      <w:proofErr w:type="spellStart"/>
      <w:r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Славнефть-Красноярскнефтегаз</w:t>
      </w:r>
      <w:proofErr w:type="spellEnd"/>
      <w:r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».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__________________________ ______________________ ___________________________________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                  (должность)                             (дата, подпись)                                              (Ф.И.О.)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С актом ознакомлен, копию на руки получил - представитель подрядной (сервисной) организации: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__________________________ ______________________ ___________________________________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8B7267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                  (должность)                             (дата, подпись)                                              (Ф.И.О.)</w:t>
      </w:r>
    </w:p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5535"/>
      </w:tblGrid>
      <w:tr w:rsidR="008B7267" w:rsidRPr="008B7267" w:rsidTr="00432230">
        <w:trPr>
          <w:jc w:val="center"/>
        </w:trPr>
        <w:tc>
          <w:tcPr>
            <w:tcW w:w="15535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КОНТРОЛЬ УСТРАНЕНИЯ ВЫЯВЛЕННЫХ НАРУШЕНИЙ ПРОВЕЛ, УСЛОВИЯ ОРГАНИЗАЦИИ РАБОТ ПРИВЕДЕНЫ В СООТВЕТСТВИЕ ТРЕБОВАНИЯМ ДЕЙСТВУЮЩИХ ПРАВИЛ БЕЗОПАСНОСТИ</w:t>
            </w:r>
          </w:p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ВОЗОБНОВЛЕНИЕ РАБОТ РАЗРЕШАЮ</w:t>
            </w:r>
          </w:p>
        </w:tc>
      </w:tr>
      <w:tr w:rsidR="008B7267" w:rsidRPr="008B7267" w:rsidTr="00432230">
        <w:trPr>
          <w:jc w:val="center"/>
        </w:trPr>
        <w:tc>
          <w:tcPr>
            <w:tcW w:w="15535" w:type="dxa"/>
            <w:vAlign w:val="center"/>
          </w:tcPr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__________________________________ ____________________________ ___________________________________</w:t>
            </w:r>
          </w:p>
          <w:p w:rsidR="008B7267" w:rsidRPr="008B7267" w:rsidRDefault="008B7267" w:rsidP="008B72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8B726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(должность)                                    (дата, точное время, подпись)                                              (Ф.И.О.)</w:t>
            </w:r>
          </w:p>
        </w:tc>
      </w:tr>
    </w:tbl>
    <w:p w:rsidR="008B7267" w:rsidRPr="008B7267" w:rsidRDefault="008B7267" w:rsidP="008B72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346420" w:rsidRDefault="00346420"/>
    <w:sectPr w:rsidR="00346420" w:rsidSect="00592FAD">
      <w:headerReference w:type="even" r:id="rId6"/>
      <w:headerReference w:type="default" r:id="rId7"/>
      <w:headerReference w:type="first" r:id="rId8"/>
      <w:pgSz w:w="16838" w:h="11906" w:orient="landscape"/>
      <w:pgMar w:top="567" w:right="709" w:bottom="567" w:left="567" w:header="720" w:footer="720" w:gutter="0"/>
      <w:pgBorders w:offsetFrom="page">
        <w:top w:val="single" w:sz="18" w:space="24" w:color="000000"/>
        <w:left w:val="single" w:sz="18" w:space="24" w:color="000000"/>
        <w:bottom w:val="single" w:sz="18" w:space="24" w:color="000000"/>
        <w:right w:val="single" w:sz="18" w:space="24" w:color="000000"/>
      </w:pgBorders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BFA" w:rsidRDefault="00E91BFA" w:rsidP="008B7267">
      <w:pPr>
        <w:spacing w:after="0" w:line="240" w:lineRule="auto"/>
      </w:pPr>
      <w:r>
        <w:separator/>
      </w:r>
    </w:p>
  </w:endnote>
  <w:endnote w:type="continuationSeparator" w:id="0">
    <w:p w:rsidR="00E91BFA" w:rsidRDefault="00E91BFA" w:rsidP="008B7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BFA" w:rsidRDefault="00E91BFA" w:rsidP="008B7267">
      <w:pPr>
        <w:spacing w:after="0" w:line="240" w:lineRule="auto"/>
      </w:pPr>
      <w:r>
        <w:separator/>
      </w:r>
    </w:p>
  </w:footnote>
  <w:footnote w:type="continuationSeparator" w:id="0">
    <w:p w:rsidR="00E91BFA" w:rsidRDefault="00E91BFA" w:rsidP="008B7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4A" w:rsidRDefault="00E91BF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0052766" o:spid="_x0000_s2050" type="#_x0000_t136" style="position:absolute;margin-left:0;margin-top:0;width:683.35pt;height:75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АО &quot;ПЕЧОРАНЕФТЬ&quot;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4A" w:rsidRDefault="00E91BF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0052767" o:spid="_x0000_s2051" type="#_x0000_t136" style="position:absolute;margin-left:0;margin-top:0;width:683.35pt;height:75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АО &quot;ПЕЧОРАНЕФТЬ&quot;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4A" w:rsidRDefault="00E91BF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0052765" o:spid="_x0000_s2049" type="#_x0000_t136" style="position:absolute;margin-left:0;margin-top:0;width:683.35pt;height:75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ОО &quot;Славнефть-Крапсноярскнефтегаз&quot;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67"/>
    <w:rsid w:val="00346420"/>
    <w:rsid w:val="00690A99"/>
    <w:rsid w:val="008B7267"/>
    <w:rsid w:val="00E9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738E124B-177B-4A40-8B1F-B08E9EC1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B72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8B7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B72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8B726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Кильшток ЮМ</dc:creator>
  <cp:lastModifiedBy>ZagidulinEM</cp:lastModifiedBy>
  <cp:revision>2</cp:revision>
  <cp:lastPrinted>2014-10-14T01:56:00Z</cp:lastPrinted>
  <dcterms:created xsi:type="dcterms:W3CDTF">2014-08-27T02:01:00Z</dcterms:created>
  <dcterms:modified xsi:type="dcterms:W3CDTF">2014-10-14T01:56:00Z</dcterms:modified>
</cp:coreProperties>
</file>